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Woodland Grange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Jill Bailey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Woodland Grange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>Son in law Works at Woodland Grange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FFC371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BE117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Hardeep Bharj</w:t>
            </w:r>
          </w:p>
          <w:p w14:paraId="38B1534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5D4C27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E34B9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C0A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1DB3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47AB9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375B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CA59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D4ED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BAA90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F41C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B9E84D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D95F7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Hayley Brown</w:t>
            </w:r>
          </w:p>
          <w:p w14:paraId="132F4AD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856FD5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C40AC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374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2E38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F40FE6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6C2F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614E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014DA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0C945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A3F9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3A1879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5BDFF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Vina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Pankhania</w:t>
            </w:r>
            <w:proofErr w:type="spellEnd"/>
          </w:p>
          <w:p w14:paraId="3EACAE3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Parents</w:t>
            </w:r>
          </w:p>
          <w:p w14:paraId="01A58FB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78717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8AB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E6C3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2DD4A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Owls Academy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8247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07C8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was the Headteacher at Little Hill Primary School.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9CF2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30/08/2012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192DA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30/08/2024</w:t>
            </w:r>
          </w:p>
          <w:p w14:paraId="50F936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48FD71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DB7AC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Sheetal Patel</w:t>
            </w:r>
          </w:p>
          <w:p w14:paraId="0D01223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30/08/2022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29/08/2026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F8A8B9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11A2A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C3F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750A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14FF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93E0D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25F2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E424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468BC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66D92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CFB25C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3AAE1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Najma Sabat</w:t>
            </w:r>
          </w:p>
          <w:p w14:paraId="0F36BA4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07/06/2024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06/06/2028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194CF3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4DD7A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AB3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75AB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53CBE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Scouts &amp; guides 12th/74th group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69A2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Secretary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8C8A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This is a voluntary role, with this scouts group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9AF3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849F7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CE5F5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09945EE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E5DF4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2B343F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2424147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2CF1A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D8A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F810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8D50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Sabat Property Investments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631A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Company Secretary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08FE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2692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01/04/2001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C6321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7B77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0A2F6E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1CAA3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Binal Thakor</w:t>
            </w:r>
          </w:p>
          <w:p w14:paraId="1DBA789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5B006D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D02B6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6E5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3FA4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38A97D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F0A5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0113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53CB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C29F2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B5FAE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Mike Behnke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Judicium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Governance professional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490BEF7E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E647D8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 Parker</w:t>
            </w:r>
            <w:proofErr w:type="gramEnd"/>
          </w:p>
          <w:p w14:paraId="0B5EFA18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associate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5AD2F4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FB9859" w14:textId="10E3B603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09/02/202</w:t>
            </w:r>
            <w:r w:rsidR="00686C04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2107B3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5350E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052C38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223A1D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050E8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86C04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2025-01-27T09:06:00Z</dcterms:created>
  <dcterms:modified xsi:type="dcterms:W3CDTF">2025-01-27T09:06:00Z</dcterms:modified>
</cp:coreProperties>
</file>